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9482" w14:textId="63F7C600" w:rsidR="00D1110B" w:rsidRDefault="00D1110B" w:rsidP="00E215B6">
      <w:pPr>
        <w:pStyle w:val="NoSpacing"/>
        <w:jc w:val="both"/>
        <w:rPr>
          <w:b/>
        </w:rPr>
      </w:pPr>
    </w:p>
    <w:p w14:paraId="3373D70D" w14:textId="7E0DDA85" w:rsidR="00E4784C" w:rsidRDefault="00E4784C" w:rsidP="00E215B6">
      <w:pPr>
        <w:pStyle w:val="NoSpacing"/>
        <w:jc w:val="both"/>
        <w:rPr>
          <w:b/>
        </w:rPr>
      </w:pPr>
    </w:p>
    <w:p w14:paraId="7485277C" w14:textId="5A613E4B" w:rsidR="00E4784C" w:rsidRPr="00E4784C" w:rsidRDefault="00E4784C" w:rsidP="00E4784C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E4784C">
        <w:rPr>
          <w:rFonts w:ascii="Arial" w:hAnsi="Arial" w:cs="Arial"/>
          <w:bCs/>
          <w:sz w:val="24"/>
          <w:szCs w:val="24"/>
        </w:rPr>
        <w:t>2 September 2020</w:t>
      </w:r>
    </w:p>
    <w:p w14:paraId="4CD21F49" w14:textId="77777777" w:rsidR="00D471E6" w:rsidRPr="00E4784C" w:rsidRDefault="00D471E6" w:rsidP="00E4784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393662" w14:textId="77777777" w:rsidR="00E4784C" w:rsidRDefault="00E4784C" w:rsidP="00E4784C">
      <w:pPr>
        <w:rPr>
          <w:rFonts w:ascii="Arial" w:hAnsi="Arial" w:cs="Arial"/>
          <w:sz w:val="24"/>
          <w:szCs w:val="24"/>
        </w:rPr>
      </w:pPr>
    </w:p>
    <w:p w14:paraId="1F3D94B4" w14:textId="77777777" w:rsidR="00E4784C" w:rsidRDefault="00E4784C" w:rsidP="00E4784C">
      <w:pPr>
        <w:rPr>
          <w:rFonts w:ascii="Arial" w:hAnsi="Arial" w:cs="Arial"/>
          <w:sz w:val="24"/>
          <w:szCs w:val="24"/>
        </w:rPr>
      </w:pPr>
    </w:p>
    <w:p w14:paraId="4AB90CE6" w14:textId="77777777" w:rsidR="00E4784C" w:rsidRDefault="00E4784C" w:rsidP="00E4784C">
      <w:pPr>
        <w:rPr>
          <w:rFonts w:ascii="Arial" w:hAnsi="Arial" w:cs="Arial"/>
          <w:sz w:val="24"/>
          <w:szCs w:val="24"/>
        </w:rPr>
      </w:pPr>
    </w:p>
    <w:p w14:paraId="038AF940" w14:textId="187E9223" w:rsidR="00E4784C" w:rsidRDefault="00E4784C" w:rsidP="00E4784C">
      <w:pPr>
        <w:rPr>
          <w:rFonts w:ascii="Arial" w:hAnsi="Arial" w:cs="Arial"/>
          <w:sz w:val="24"/>
          <w:szCs w:val="24"/>
        </w:rPr>
      </w:pPr>
      <w:r w:rsidRPr="00E4784C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Parents and Carers</w:t>
      </w:r>
    </w:p>
    <w:p w14:paraId="4C4C4D12" w14:textId="77777777" w:rsidR="00E4784C" w:rsidRPr="00E4784C" w:rsidRDefault="00E4784C" w:rsidP="00E4784C">
      <w:pPr>
        <w:ind w:left="720" w:hanging="360"/>
        <w:rPr>
          <w:rFonts w:ascii="Arial" w:hAnsi="Arial" w:cs="Arial"/>
          <w:sz w:val="24"/>
          <w:szCs w:val="24"/>
        </w:rPr>
      </w:pPr>
    </w:p>
    <w:p w14:paraId="749476B6" w14:textId="4509606E" w:rsidR="00E4784C" w:rsidRPr="00E4784C" w:rsidRDefault="00E4784C" w:rsidP="00E4784C">
      <w:pPr>
        <w:rPr>
          <w:rFonts w:ascii="Arial" w:hAnsi="Arial" w:cs="Arial"/>
          <w:sz w:val="24"/>
          <w:szCs w:val="24"/>
        </w:rPr>
      </w:pPr>
      <w:r w:rsidRPr="00E4784C">
        <w:rPr>
          <w:rFonts w:ascii="Arial" w:hAnsi="Arial" w:cs="Arial"/>
          <w:sz w:val="24"/>
          <w:szCs w:val="24"/>
        </w:rPr>
        <w:t xml:space="preserve">Please be advised that given the new government guidance it is now recommended that all staff and pupils wear face coverings in </w:t>
      </w:r>
      <w:r w:rsidRPr="00E4784C">
        <w:rPr>
          <w:rFonts w:ascii="Arial" w:hAnsi="Arial" w:cs="Arial"/>
          <w:b/>
          <w:bCs/>
          <w:sz w:val="24"/>
          <w:szCs w:val="24"/>
        </w:rPr>
        <w:t>communal areas</w:t>
      </w:r>
      <w:r w:rsidRPr="00E4784C">
        <w:rPr>
          <w:rFonts w:ascii="Arial" w:hAnsi="Arial" w:cs="Arial"/>
          <w:sz w:val="24"/>
          <w:szCs w:val="24"/>
        </w:rPr>
        <w:t xml:space="preserve"> (- such as corridors) if it is not possible to maintain</w:t>
      </w:r>
      <w:r>
        <w:rPr>
          <w:rFonts w:ascii="Arial" w:hAnsi="Arial" w:cs="Arial"/>
          <w:sz w:val="24"/>
          <w:szCs w:val="24"/>
        </w:rPr>
        <w:t xml:space="preserve"> </w:t>
      </w:r>
      <w:r w:rsidRPr="00E4784C">
        <w:rPr>
          <w:rFonts w:ascii="Arial" w:hAnsi="Arial" w:cs="Arial"/>
          <w:sz w:val="24"/>
          <w:szCs w:val="24"/>
        </w:rPr>
        <w:t xml:space="preserve">appropriate social distancing. Whilst we will not expect staff / students to routinely be wearing face coverings in classrooms - they </w:t>
      </w:r>
      <w:r w:rsidRPr="00E4784C">
        <w:rPr>
          <w:rFonts w:ascii="Arial" w:hAnsi="Arial" w:cs="Arial"/>
          <w:i/>
          <w:iCs/>
          <w:sz w:val="24"/>
          <w:szCs w:val="24"/>
        </w:rPr>
        <w:t xml:space="preserve">may </w:t>
      </w:r>
      <w:r w:rsidRPr="00E4784C">
        <w:rPr>
          <w:rFonts w:ascii="Arial" w:hAnsi="Arial" w:cs="Arial"/>
          <w:sz w:val="24"/>
          <w:szCs w:val="24"/>
        </w:rPr>
        <w:t>choose to do so, please note that this is not in line with</w:t>
      </w:r>
      <w:r>
        <w:rPr>
          <w:rFonts w:ascii="Arial" w:hAnsi="Arial" w:cs="Arial"/>
          <w:sz w:val="24"/>
          <w:szCs w:val="24"/>
        </w:rPr>
        <w:t xml:space="preserve"> </w:t>
      </w:r>
      <w:r w:rsidRPr="00E4784C">
        <w:rPr>
          <w:rFonts w:ascii="Arial" w:hAnsi="Arial" w:cs="Arial"/>
          <w:sz w:val="24"/>
          <w:szCs w:val="24"/>
        </w:rPr>
        <w:t xml:space="preserve">current DfE guidance. Staff and pupils who do not wear face coverings will </w:t>
      </w:r>
      <w:r w:rsidRPr="00E4784C">
        <w:rPr>
          <w:rFonts w:ascii="Arial" w:hAnsi="Arial" w:cs="Arial"/>
          <w:b/>
          <w:bCs/>
          <w:sz w:val="24"/>
          <w:szCs w:val="24"/>
        </w:rPr>
        <w:t>not</w:t>
      </w:r>
      <w:r w:rsidRPr="00E4784C">
        <w:rPr>
          <w:rFonts w:ascii="Arial" w:hAnsi="Arial" w:cs="Arial"/>
          <w:sz w:val="24"/>
          <w:szCs w:val="24"/>
        </w:rPr>
        <w:t xml:space="preserve"> be penalised – as a school community we are aware that there may be legitimate reasons why some individuals may not be</w:t>
      </w:r>
      <w:r>
        <w:rPr>
          <w:rFonts w:ascii="Arial" w:hAnsi="Arial" w:cs="Arial"/>
          <w:sz w:val="24"/>
          <w:szCs w:val="24"/>
        </w:rPr>
        <w:t xml:space="preserve"> </w:t>
      </w:r>
      <w:r w:rsidRPr="00E4784C">
        <w:rPr>
          <w:rFonts w:ascii="Arial" w:hAnsi="Arial" w:cs="Arial"/>
          <w:sz w:val="24"/>
          <w:szCs w:val="24"/>
        </w:rPr>
        <w:t xml:space="preserve">comfortable wearing a covering. All face coverings worn must be in an </w:t>
      </w:r>
      <w:r w:rsidRPr="00E4784C">
        <w:rPr>
          <w:rFonts w:ascii="Arial" w:hAnsi="Arial" w:cs="Arial"/>
          <w:sz w:val="24"/>
          <w:szCs w:val="24"/>
          <w:u w:val="single"/>
        </w:rPr>
        <w:t>appropriate style</w:t>
      </w:r>
      <w:r w:rsidRPr="00E4784C">
        <w:rPr>
          <w:rFonts w:ascii="Arial" w:hAnsi="Arial" w:cs="Arial"/>
          <w:sz w:val="24"/>
          <w:szCs w:val="24"/>
        </w:rPr>
        <w:t>. Staff and pupils will be expected to supply and dispose of their own covering in the appropriate manner – there</w:t>
      </w:r>
      <w:r>
        <w:rPr>
          <w:rFonts w:ascii="Arial" w:hAnsi="Arial" w:cs="Arial"/>
          <w:sz w:val="24"/>
          <w:szCs w:val="24"/>
        </w:rPr>
        <w:t xml:space="preserve"> </w:t>
      </w:r>
      <w:r w:rsidRPr="00E4784C">
        <w:rPr>
          <w:rFonts w:ascii="Arial" w:hAnsi="Arial" w:cs="Arial"/>
          <w:sz w:val="24"/>
          <w:szCs w:val="24"/>
        </w:rPr>
        <w:t>will be external bins by entrance/exits to do so in a hygienic manner.</w:t>
      </w:r>
    </w:p>
    <w:p w14:paraId="6C2E6B73" w14:textId="77777777" w:rsidR="00E4784C" w:rsidRDefault="00E4784C" w:rsidP="00E4784C">
      <w:pPr>
        <w:rPr>
          <w:rFonts w:ascii="Arial" w:hAnsi="Arial" w:cs="Arial"/>
          <w:sz w:val="24"/>
          <w:szCs w:val="24"/>
        </w:rPr>
      </w:pPr>
    </w:p>
    <w:p w14:paraId="7B94CA09" w14:textId="77777777" w:rsidR="00E4784C" w:rsidRDefault="00E4784C" w:rsidP="00E4784C">
      <w:pPr>
        <w:rPr>
          <w:rFonts w:ascii="Arial" w:hAnsi="Arial" w:cs="Arial"/>
          <w:sz w:val="24"/>
          <w:szCs w:val="24"/>
        </w:rPr>
      </w:pPr>
    </w:p>
    <w:p w14:paraId="1D29D971" w14:textId="4BDD15A9" w:rsidR="00E4784C" w:rsidRPr="00E4784C" w:rsidRDefault="00E4784C" w:rsidP="00E4784C">
      <w:pPr>
        <w:rPr>
          <w:rFonts w:ascii="Arial" w:hAnsi="Arial" w:cs="Arial"/>
          <w:sz w:val="24"/>
          <w:szCs w:val="24"/>
        </w:rPr>
      </w:pPr>
      <w:r w:rsidRPr="00E4784C">
        <w:rPr>
          <w:rFonts w:ascii="Arial" w:hAnsi="Arial" w:cs="Arial"/>
          <w:sz w:val="24"/>
          <w:szCs w:val="24"/>
        </w:rPr>
        <w:t>Many thanks</w:t>
      </w:r>
    </w:p>
    <w:p w14:paraId="25499C42" w14:textId="77777777" w:rsidR="00E4784C" w:rsidRDefault="00E4784C" w:rsidP="00E4784C">
      <w:pPr>
        <w:rPr>
          <w:rFonts w:ascii="Arial" w:hAnsi="Arial" w:cs="Arial"/>
          <w:sz w:val="24"/>
          <w:szCs w:val="24"/>
        </w:rPr>
      </w:pPr>
    </w:p>
    <w:p w14:paraId="52A888CD" w14:textId="77777777" w:rsidR="00E4784C" w:rsidRDefault="00E4784C" w:rsidP="00E4784C">
      <w:pPr>
        <w:rPr>
          <w:rFonts w:ascii="Arial" w:hAnsi="Arial" w:cs="Arial"/>
          <w:sz w:val="24"/>
          <w:szCs w:val="24"/>
        </w:rPr>
      </w:pPr>
    </w:p>
    <w:p w14:paraId="0CDEC945" w14:textId="13FC5729" w:rsidR="00E4784C" w:rsidRPr="00E4784C" w:rsidRDefault="00E4784C" w:rsidP="00E4784C">
      <w:pPr>
        <w:rPr>
          <w:rFonts w:ascii="Arial" w:hAnsi="Arial" w:cs="Arial"/>
          <w:sz w:val="24"/>
          <w:szCs w:val="24"/>
        </w:rPr>
      </w:pPr>
      <w:r w:rsidRPr="00E4784C">
        <w:rPr>
          <w:rFonts w:ascii="Arial" w:hAnsi="Arial" w:cs="Arial"/>
          <w:sz w:val="24"/>
          <w:szCs w:val="24"/>
        </w:rPr>
        <w:t>Mr Bissoo</w:t>
      </w:r>
    </w:p>
    <w:p w14:paraId="3407081D" w14:textId="58F47E53" w:rsidR="00D471E6" w:rsidRPr="00E4784C" w:rsidRDefault="00AC0B8D" w:rsidP="00E478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</w:t>
      </w:r>
    </w:p>
    <w:sectPr w:rsidR="00D471E6" w:rsidRPr="00E4784C" w:rsidSect="00D11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6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A330" w14:textId="77777777" w:rsidR="003A6C73" w:rsidRDefault="003A6C73" w:rsidP="00717F16">
      <w:r>
        <w:separator/>
      </w:r>
    </w:p>
  </w:endnote>
  <w:endnote w:type="continuationSeparator" w:id="0">
    <w:p w14:paraId="176FAA9C" w14:textId="77777777" w:rsidR="003A6C73" w:rsidRDefault="003A6C73" w:rsidP="0071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456D" w14:textId="77777777" w:rsidR="00231131" w:rsidRDefault="00231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5F03" w14:textId="77777777" w:rsidR="0037447C" w:rsidRPr="002D6E70" w:rsidRDefault="002D6E70" w:rsidP="002D6E70">
    <w:pPr>
      <w:pStyle w:val="Footer"/>
      <w:ind w:left="-1474"/>
      <w:jc w:val="both"/>
    </w:pPr>
    <w:r>
      <w:rPr>
        <w:noProof/>
        <w:lang w:eastAsia="en-GB"/>
      </w:rPr>
      <w:drawing>
        <wp:inline distT="0" distB="0" distL="0" distR="0" wp14:anchorId="1E42998F" wp14:editId="7C09C4A8">
          <wp:extent cx="7559040" cy="1447800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TREA L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9AB0" w14:textId="77777777" w:rsidR="00A91229" w:rsidRDefault="002D6E70" w:rsidP="00A91229">
    <w:pPr>
      <w:pStyle w:val="Footer"/>
      <w:ind w:left="-1417"/>
      <w:jc w:val="both"/>
    </w:pPr>
    <w:r>
      <w:rPr>
        <w:noProof/>
        <w:lang w:eastAsia="en-GB"/>
      </w:rPr>
      <w:drawing>
        <wp:inline distT="0" distB="0" distL="0" distR="0" wp14:anchorId="435D7A41" wp14:editId="7427F0F1">
          <wp:extent cx="7559040" cy="14478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REA L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1D26" w14:textId="77777777" w:rsidR="003A6C73" w:rsidRDefault="003A6C73" w:rsidP="00717F16">
      <w:r>
        <w:separator/>
      </w:r>
    </w:p>
  </w:footnote>
  <w:footnote w:type="continuationSeparator" w:id="0">
    <w:p w14:paraId="48B67034" w14:textId="77777777" w:rsidR="003A6C73" w:rsidRDefault="003A6C73" w:rsidP="0071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948C8" w14:textId="77777777" w:rsidR="00231131" w:rsidRDefault="00231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F113" w14:textId="77777777" w:rsidR="00717F16" w:rsidRDefault="00717F16" w:rsidP="00717F16">
    <w:pPr>
      <w:pStyle w:val="Header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B68F" w14:textId="77777777" w:rsidR="00B138A1" w:rsidRPr="00B138A1" w:rsidRDefault="00B138A1" w:rsidP="00D1110B">
    <w:pPr>
      <w:pStyle w:val="Header"/>
      <w:spacing w:before="100" w:beforeAutospacing="1"/>
      <w:ind w:left="-1417"/>
      <w:jc w:val="right"/>
      <w:rPr>
        <w:sz w:val="10"/>
      </w:rPr>
    </w:pPr>
  </w:p>
  <w:p w14:paraId="2C5190CC" w14:textId="77777777" w:rsidR="0037447C" w:rsidRPr="00B138A1" w:rsidRDefault="00D1110B" w:rsidP="00D1110B">
    <w:pPr>
      <w:pStyle w:val="Header"/>
      <w:spacing w:before="100" w:beforeAutospacing="1"/>
      <w:ind w:left="-1417"/>
      <w:jc w:val="right"/>
      <w:rPr>
        <w:sz w:val="10"/>
      </w:rPr>
    </w:pPr>
    <w:r w:rsidRPr="00B138A1">
      <w:rPr>
        <w:noProof/>
        <w:sz w:val="10"/>
        <w:lang w:eastAsia="en-GB"/>
      </w:rPr>
      <w:drawing>
        <wp:anchor distT="0" distB="0" distL="114300" distR="114300" simplePos="0" relativeHeight="251658240" behindDoc="0" locked="0" layoutInCell="1" allowOverlap="1" wp14:anchorId="1DCA6CB3" wp14:editId="79B8D8AE">
          <wp:simplePos x="0" y="0"/>
          <wp:positionH relativeFrom="column">
            <wp:posOffset>-180975</wp:posOffset>
          </wp:positionH>
          <wp:positionV relativeFrom="paragraph">
            <wp:posOffset>161925</wp:posOffset>
          </wp:positionV>
          <wp:extent cx="1524000" cy="1447272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rnulf Logo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447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CBDE5" w14:textId="77777777" w:rsidR="00D1110B" w:rsidRPr="00032EB4" w:rsidRDefault="00D1110B" w:rsidP="00D1110B">
    <w:pPr>
      <w:pStyle w:val="Header"/>
      <w:ind w:left="-1417"/>
      <w:jc w:val="right"/>
      <w:rPr>
        <w:rFonts w:ascii="Arial Rounded MT Bold" w:hAnsi="Arial Rounded MT Bold"/>
        <w:b/>
        <w:color w:val="595959" w:themeColor="text1" w:themeTint="A6"/>
        <w:sz w:val="20"/>
      </w:rPr>
    </w:pPr>
    <w:r w:rsidRPr="00032EB4">
      <w:rPr>
        <w:rFonts w:ascii="Arial Rounded MT Bold" w:hAnsi="Arial Rounded MT Bold"/>
        <w:b/>
        <w:color w:val="595959" w:themeColor="text1" w:themeTint="A6"/>
        <w:sz w:val="20"/>
      </w:rPr>
      <w:t>Barford Road</w:t>
    </w:r>
  </w:p>
  <w:p w14:paraId="5F7DE796" w14:textId="77777777" w:rsidR="00D1110B" w:rsidRPr="00032EB4" w:rsidRDefault="00D1110B" w:rsidP="00D1110B">
    <w:pPr>
      <w:pStyle w:val="Header"/>
      <w:ind w:left="-1417"/>
      <w:jc w:val="right"/>
      <w:rPr>
        <w:rFonts w:ascii="Arial Rounded MT Bold" w:hAnsi="Arial Rounded MT Bold"/>
        <w:b/>
        <w:color w:val="595959" w:themeColor="text1" w:themeTint="A6"/>
        <w:sz w:val="20"/>
      </w:rPr>
    </w:pPr>
    <w:r w:rsidRPr="00032EB4">
      <w:rPr>
        <w:rFonts w:ascii="Arial Rounded MT Bold" w:hAnsi="Arial Rounded MT Bold"/>
        <w:b/>
        <w:color w:val="595959" w:themeColor="text1" w:themeTint="A6"/>
        <w:sz w:val="20"/>
      </w:rPr>
      <w:t>St Neots</w:t>
    </w:r>
  </w:p>
  <w:p w14:paraId="7C2A46D2" w14:textId="77777777" w:rsidR="00D1110B" w:rsidRPr="00032EB4" w:rsidRDefault="00D1110B" w:rsidP="00D1110B">
    <w:pPr>
      <w:pStyle w:val="Header"/>
      <w:ind w:left="-1417"/>
      <w:jc w:val="right"/>
      <w:rPr>
        <w:rFonts w:ascii="Arial Rounded MT Bold" w:hAnsi="Arial Rounded MT Bold"/>
        <w:b/>
        <w:color w:val="595959" w:themeColor="text1" w:themeTint="A6"/>
        <w:sz w:val="20"/>
      </w:rPr>
    </w:pPr>
    <w:r w:rsidRPr="00032EB4">
      <w:rPr>
        <w:rFonts w:ascii="Arial Rounded MT Bold" w:hAnsi="Arial Rounded MT Bold"/>
        <w:b/>
        <w:color w:val="595959" w:themeColor="text1" w:themeTint="A6"/>
        <w:sz w:val="20"/>
      </w:rPr>
      <w:t>Cambridgeshire</w:t>
    </w:r>
  </w:p>
  <w:p w14:paraId="7CEBE49D" w14:textId="77777777" w:rsidR="00D1110B" w:rsidRPr="00032EB4" w:rsidRDefault="00D1110B" w:rsidP="00D1110B">
    <w:pPr>
      <w:pStyle w:val="Header"/>
      <w:ind w:left="-1417"/>
      <w:jc w:val="right"/>
      <w:rPr>
        <w:rFonts w:ascii="Arial Rounded MT Bold" w:hAnsi="Arial Rounded MT Bold"/>
        <w:b/>
        <w:color w:val="595959" w:themeColor="text1" w:themeTint="A6"/>
        <w:sz w:val="20"/>
      </w:rPr>
    </w:pPr>
    <w:r w:rsidRPr="00032EB4">
      <w:rPr>
        <w:rFonts w:ascii="Arial Rounded MT Bold" w:hAnsi="Arial Rounded MT Bold"/>
        <w:b/>
        <w:color w:val="595959" w:themeColor="text1" w:themeTint="A6"/>
        <w:sz w:val="20"/>
      </w:rPr>
      <w:t>PE19 2SH</w:t>
    </w:r>
  </w:p>
  <w:p w14:paraId="00AE64D5" w14:textId="77777777" w:rsidR="00D1110B" w:rsidRPr="00032EB4" w:rsidRDefault="00D1110B" w:rsidP="00D1110B">
    <w:pPr>
      <w:pStyle w:val="Header"/>
      <w:ind w:left="-1417"/>
      <w:jc w:val="right"/>
      <w:rPr>
        <w:rFonts w:ascii="Arial Rounded MT Bold" w:hAnsi="Arial Rounded MT Bold"/>
        <w:b/>
        <w:color w:val="595959" w:themeColor="text1" w:themeTint="A6"/>
      </w:rPr>
    </w:pPr>
    <w:r w:rsidRPr="00032EB4">
      <w:rPr>
        <w:rFonts w:ascii="Arial Rounded MT Bold" w:hAnsi="Arial Rounded MT Bold"/>
        <w:b/>
        <w:color w:val="595959" w:themeColor="text1" w:themeTint="A6"/>
        <w:sz w:val="20"/>
      </w:rPr>
      <w:t>01480 374748</w:t>
    </w:r>
  </w:p>
  <w:p w14:paraId="3D5EF45B" w14:textId="77777777" w:rsidR="00D1110B" w:rsidRPr="00032EB4" w:rsidRDefault="00D1110B" w:rsidP="00D1110B">
    <w:pPr>
      <w:pStyle w:val="Header"/>
      <w:ind w:left="-1417"/>
      <w:jc w:val="right"/>
      <w:rPr>
        <w:b/>
        <w:color w:val="7F7F7F" w:themeColor="text1" w:themeTint="80"/>
        <w:sz w:val="8"/>
        <w:szCs w:val="8"/>
      </w:rPr>
    </w:pPr>
  </w:p>
  <w:p w14:paraId="7ED10AA4" w14:textId="77777777" w:rsidR="00D1110B" w:rsidRPr="00032EB4" w:rsidRDefault="00AC0B8D" w:rsidP="00D1110B">
    <w:pPr>
      <w:pStyle w:val="Header"/>
      <w:ind w:left="-1417"/>
      <w:jc w:val="right"/>
      <w:rPr>
        <w:b/>
      </w:rPr>
    </w:pPr>
    <w:hyperlink r:id="rId2" w:history="1">
      <w:r w:rsidR="007C4E76" w:rsidRPr="00032EB4">
        <w:rPr>
          <w:rStyle w:val="Hyperlink"/>
          <w:b/>
        </w:rPr>
        <w:t>www.astreaernulf.org</w:t>
      </w:r>
    </w:hyperlink>
  </w:p>
  <w:p w14:paraId="34923B1A" w14:textId="77777777" w:rsidR="00D1110B" w:rsidRPr="00032EB4" w:rsidRDefault="00231131" w:rsidP="00D1110B">
    <w:pPr>
      <w:pStyle w:val="Header"/>
      <w:ind w:left="-1417"/>
      <w:jc w:val="right"/>
      <w:rPr>
        <w:b/>
      </w:rPr>
    </w:pPr>
    <w:r w:rsidRPr="00231131">
      <w:rPr>
        <w:rStyle w:val="Hyperlink"/>
        <w:b/>
      </w:rPr>
      <w:t>office</w:t>
    </w:r>
    <w:r w:rsidR="00D1110B" w:rsidRPr="00231131">
      <w:rPr>
        <w:rStyle w:val="Hyperlink"/>
        <w:b/>
      </w:rPr>
      <w:t>@</w:t>
    </w:r>
    <w:r w:rsidRPr="00231131">
      <w:rPr>
        <w:rStyle w:val="Hyperlink"/>
        <w:b/>
      </w:rPr>
      <w:t>astrea</w:t>
    </w:r>
    <w:r>
      <w:rPr>
        <w:rStyle w:val="Hyperlink"/>
        <w:b/>
      </w:rPr>
      <w:t>ernulf.org</w:t>
    </w:r>
  </w:p>
  <w:p w14:paraId="68F2224B" w14:textId="77777777" w:rsidR="00D1110B" w:rsidRPr="00032EB4" w:rsidRDefault="00D1110B" w:rsidP="00D1110B">
    <w:pPr>
      <w:pStyle w:val="Header"/>
      <w:ind w:left="-141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16"/>
    <w:rsid w:val="00032EB4"/>
    <w:rsid w:val="00040889"/>
    <w:rsid w:val="001913A6"/>
    <w:rsid w:val="00231131"/>
    <w:rsid w:val="002D6E70"/>
    <w:rsid w:val="002F281E"/>
    <w:rsid w:val="00322CD4"/>
    <w:rsid w:val="0037447C"/>
    <w:rsid w:val="003A6C73"/>
    <w:rsid w:val="004524AA"/>
    <w:rsid w:val="0048343D"/>
    <w:rsid w:val="004863FD"/>
    <w:rsid w:val="00577EFA"/>
    <w:rsid w:val="005F5F6D"/>
    <w:rsid w:val="00615A40"/>
    <w:rsid w:val="00617AFF"/>
    <w:rsid w:val="00717F16"/>
    <w:rsid w:val="007565F6"/>
    <w:rsid w:val="007776C9"/>
    <w:rsid w:val="007C4E76"/>
    <w:rsid w:val="00A91229"/>
    <w:rsid w:val="00AC0B8D"/>
    <w:rsid w:val="00AF7532"/>
    <w:rsid w:val="00B138A1"/>
    <w:rsid w:val="00B83686"/>
    <w:rsid w:val="00BD420E"/>
    <w:rsid w:val="00D1110B"/>
    <w:rsid w:val="00D471E6"/>
    <w:rsid w:val="00E07964"/>
    <w:rsid w:val="00E215B6"/>
    <w:rsid w:val="00E4784C"/>
    <w:rsid w:val="00E84F71"/>
    <w:rsid w:val="00E905B5"/>
    <w:rsid w:val="00F74265"/>
    <w:rsid w:val="00FD5FAE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592DA2C"/>
  <w15:chartTrackingRefBased/>
  <w15:docId w15:val="{C4782F69-7413-4B77-94C5-2524B55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NoSpacing">
    <w:name w:val="No Spacing"/>
    <w:uiPriority w:val="1"/>
    <w:qFormat/>
    <w:rsid w:val="00E215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reaernulf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60A586BD5DC4CB06C2B6CC29C6120" ma:contentTypeVersion="0" ma:contentTypeDescription="Create a new document." ma:contentTypeScope="" ma:versionID="97dfa44e62209e74403d5d1326a474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63806-512B-4B72-97D2-DF4D1603E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659CA-8EFF-4941-9021-8BF520CB0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09FC3-D051-4DD5-8A08-747F5366D3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EA350-074E-4075-AB15-CE4D0F9E0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Bullock</dc:creator>
  <cp:keywords/>
  <dc:description/>
  <cp:lastModifiedBy>Emma Silverthorne (Ernulf)</cp:lastModifiedBy>
  <cp:revision>3</cp:revision>
  <cp:lastPrinted>2018-10-18T12:47:00Z</cp:lastPrinted>
  <dcterms:created xsi:type="dcterms:W3CDTF">2020-09-02T16:43:00Z</dcterms:created>
  <dcterms:modified xsi:type="dcterms:W3CDTF">2020-09-02T16:43:00Z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0x010100D8960A586BD5DC4CB06C2B6CC29C6120</vt:lpwstr>
  </property>
</Properties>
</file>